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B3" w:rsidRDefault="003560DB" w:rsidP="00FB1DDB">
      <w:pPr>
        <w:jc w:val="center"/>
      </w:pPr>
      <w:r>
        <w:rPr>
          <w:noProof/>
          <w:lang w:eastAsia="en-IE"/>
        </w:rPr>
        <w:pict w14:anchorId="743EC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9.6pt;height:1in;visibility:visible">
            <v:imagedata r:id="rId12" o:title=""/>
          </v:shape>
        </w:pict>
      </w:r>
    </w:p>
    <w:p w:rsidR="00F806B3" w:rsidRPr="00F813CD" w:rsidRDefault="00F806B3" w:rsidP="00FB1DDB">
      <w:pPr>
        <w:ind w:firstLine="720"/>
        <w:rPr>
          <w:b/>
          <w:bCs/>
          <w:sz w:val="36"/>
          <w:szCs w:val="36"/>
        </w:rPr>
      </w:pPr>
      <w:r w:rsidRPr="00F813CD">
        <w:rPr>
          <w:b/>
          <w:bCs/>
          <w:sz w:val="36"/>
          <w:szCs w:val="36"/>
        </w:rPr>
        <w:t>CONSTRUCTION SAFETY PARTNERSHIP FORUM 2014</w:t>
      </w:r>
    </w:p>
    <w:p w:rsidR="00F806B3" w:rsidRPr="005F5BE8" w:rsidRDefault="00F806B3" w:rsidP="00FB1DDB">
      <w:pPr>
        <w:jc w:val="center"/>
        <w:rPr>
          <w:b/>
          <w:bCs/>
          <w:color w:val="FF0000"/>
          <w:sz w:val="24"/>
          <w:szCs w:val="24"/>
        </w:rPr>
      </w:pPr>
      <w:r w:rsidRPr="005F5BE8">
        <w:rPr>
          <w:b/>
          <w:bCs/>
          <w:color w:val="FF0000"/>
          <w:sz w:val="24"/>
          <w:szCs w:val="24"/>
        </w:rPr>
        <w:t>“Safety and Health in a Recovering Construction Industry”</w:t>
      </w:r>
    </w:p>
    <w:p w:rsidR="00F806B3" w:rsidRPr="005F5BE8" w:rsidRDefault="00F806B3" w:rsidP="00FB1DDB">
      <w:pPr>
        <w:ind w:left="2160" w:firstLine="720"/>
        <w:rPr>
          <w:b/>
          <w:bCs/>
          <w:sz w:val="24"/>
          <w:szCs w:val="24"/>
        </w:rPr>
      </w:pPr>
      <w:r w:rsidRPr="005F5BE8">
        <w:rPr>
          <w:b/>
          <w:bCs/>
          <w:sz w:val="24"/>
          <w:szCs w:val="24"/>
        </w:rPr>
        <w:t>The CSP Annual Forum will be held on:</w:t>
      </w:r>
    </w:p>
    <w:p w:rsidR="00F806B3" w:rsidRPr="005F5BE8" w:rsidRDefault="00F806B3" w:rsidP="00FB1DDB">
      <w:pPr>
        <w:jc w:val="center"/>
        <w:rPr>
          <w:b/>
          <w:bCs/>
          <w:color w:val="FF0000"/>
          <w:sz w:val="24"/>
          <w:szCs w:val="24"/>
        </w:rPr>
      </w:pPr>
      <w:r w:rsidRPr="005F5BE8">
        <w:rPr>
          <w:b/>
          <w:bCs/>
          <w:color w:val="FF0000"/>
          <w:sz w:val="24"/>
          <w:szCs w:val="24"/>
        </w:rPr>
        <w:t>Wednesday, 26</w:t>
      </w:r>
      <w:r w:rsidRPr="005F5BE8">
        <w:rPr>
          <w:b/>
          <w:bCs/>
          <w:color w:val="FF0000"/>
          <w:sz w:val="24"/>
          <w:szCs w:val="24"/>
          <w:vertAlign w:val="superscript"/>
        </w:rPr>
        <w:t>th</w:t>
      </w:r>
      <w:r w:rsidRPr="005F5BE8">
        <w:rPr>
          <w:b/>
          <w:bCs/>
          <w:color w:val="FF0000"/>
          <w:sz w:val="24"/>
          <w:szCs w:val="24"/>
        </w:rPr>
        <w:t xml:space="preserve"> November 2014: </w:t>
      </w:r>
      <w:r>
        <w:rPr>
          <w:b/>
          <w:bCs/>
          <w:color w:val="FF0000"/>
          <w:sz w:val="24"/>
          <w:szCs w:val="24"/>
        </w:rPr>
        <w:t>7.30 am – 12.15</w:t>
      </w:r>
      <w:r w:rsidRPr="005F5BE8">
        <w:rPr>
          <w:b/>
          <w:bCs/>
          <w:color w:val="FF0000"/>
          <w:sz w:val="24"/>
          <w:szCs w:val="24"/>
        </w:rPr>
        <w:t xml:space="preserve"> </w:t>
      </w:r>
      <w:r>
        <w:rPr>
          <w:b/>
          <w:bCs/>
          <w:color w:val="FF0000"/>
          <w:sz w:val="24"/>
          <w:szCs w:val="24"/>
        </w:rPr>
        <w:t>pm</w:t>
      </w:r>
    </w:p>
    <w:p w:rsidR="00F806B3" w:rsidRPr="005F5BE8" w:rsidRDefault="00F806B3" w:rsidP="00FB1DDB">
      <w:pPr>
        <w:ind w:left="2160" w:firstLine="720"/>
        <w:rPr>
          <w:b/>
          <w:bCs/>
          <w:color w:val="FF0000"/>
          <w:sz w:val="24"/>
          <w:szCs w:val="24"/>
        </w:rPr>
      </w:pPr>
      <w:r w:rsidRPr="005F5BE8">
        <w:rPr>
          <w:b/>
          <w:bCs/>
          <w:color w:val="FF0000"/>
          <w:sz w:val="24"/>
          <w:szCs w:val="24"/>
        </w:rPr>
        <w:t xml:space="preserve">CIF, Construction House,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F5BE8">
                <w:rPr>
                  <w:b/>
                  <w:bCs/>
                  <w:color w:val="FF0000"/>
                  <w:sz w:val="24"/>
                  <w:szCs w:val="24"/>
                </w:rPr>
                <w:t>Canal Rd</w:t>
              </w:r>
            </w:smartTag>
          </w:smartTag>
          <w:r w:rsidRPr="005F5BE8">
            <w:rPr>
              <w:b/>
              <w:bCs/>
              <w:color w:val="FF0000"/>
              <w:sz w:val="24"/>
              <w:szCs w:val="24"/>
            </w:rPr>
            <w:t xml:space="preserve">, </w:t>
          </w:r>
          <w:smartTag w:uri="urn:schemas-microsoft-com:office:smarttags" w:element="City">
            <w:r w:rsidRPr="005F5BE8">
              <w:rPr>
                <w:b/>
                <w:bCs/>
                <w:color w:val="FF0000"/>
                <w:sz w:val="24"/>
                <w:szCs w:val="24"/>
              </w:rPr>
              <w:t>Dublin</w:t>
            </w:r>
          </w:smartTag>
        </w:smartTag>
      </w:smartTag>
      <w:r w:rsidRPr="005F5BE8">
        <w:rPr>
          <w:b/>
          <w:bCs/>
          <w:color w:val="FF0000"/>
          <w:sz w:val="24"/>
          <w:szCs w:val="24"/>
        </w:rPr>
        <w:t xml:space="preserve"> 6</w:t>
      </w:r>
    </w:p>
    <w:p w:rsidR="00F806B3" w:rsidRPr="009471D2" w:rsidRDefault="00F806B3" w:rsidP="00F813CD">
      <w:pPr>
        <w:jc w:val="both"/>
        <w:rPr>
          <w:b/>
          <w:bCs/>
          <w:sz w:val="23"/>
          <w:szCs w:val="23"/>
        </w:rPr>
      </w:pPr>
      <w:r w:rsidRPr="009471D2">
        <w:rPr>
          <w:b/>
          <w:bCs/>
          <w:sz w:val="23"/>
          <w:szCs w:val="23"/>
        </w:rPr>
        <w:t xml:space="preserve">The Forum will focus on how industry should address improvements in health and safety management in a sector that has struggled in the past six years and </w:t>
      </w:r>
      <w:r>
        <w:rPr>
          <w:b/>
          <w:bCs/>
          <w:sz w:val="23"/>
          <w:szCs w:val="23"/>
        </w:rPr>
        <w:t>is now</w:t>
      </w:r>
      <w:r w:rsidRPr="009471D2">
        <w:rPr>
          <w:b/>
          <w:bCs/>
          <w:sz w:val="23"/>
          <w:szCs w:val="23"/>
        </w:rPr>
        <w:t xml:space="preserve"> experiencing signs of recovery</w:t>
      </w:r>
    </w:p>
    <w:p w:rsidR="00F806B3" w:rsidRPr="009471D2" w:rsidRDefault="00F806B3" w:rsidP="00F813CD">
      <w:pPr>
        <w:jc w:val="both"/>
        <w:rPr>
          <w:b/>
          <w:bCs/>
          <w:sz w:val="23"/>
          <w:szCs w:val="23"/>
          <w:u w:val="single"/>
        </w:rPr>
      </w:pPr>
      <w:r w:rsidRPr="009471D2">
        <w:rPr>
          <w:b/>
          <w:bCs/>
          <w:sz w:val="23"/>
          <w:szCs w:val="23"/>
          <w:u w:val="single"/>
        </w:rPr>
        <w:t>Format</w:t>
      </w:r>
    </w:p>
    <w:p w:rsidR="00F806B3" w:rsidRPr="009471D2" w:rsidRDefault="00F806B3" w:rsidP="00F813CD">
      <w:pPr>
        <w:jc w:val="both"/>
        <w:rPr>
          <w:b/>
          <w:bCs/>
          <w:sz w:val="23"/>
          <w:szCs w:val="23"/>
          <w:u w:val="single"/>
        </w:rPr>
      </w:pPr>
      <w:r w:rsidRPr="009471D2">
        <w:rPr>
          <w:b/>
          <w:bCs/>
          <w:sz w:val="23"/>
          <w:szCs w:val="23"/>
        </w:rPr>
        <w:t>The Forum will consist of a series of presentations by industry leaders on the Forum theme and following the presentations, an opportunity for attendees to break into syndicate groups to address key questions relating to the future of CSP and the priority action areas relating to improving industry management of safety and health issues in 2015.</w:t>
      </w:r>
    </w:p>
    <w:p w:rsidR="00F806B3" w:rsidRPr="009471D2" w:rsidRDefault="00F806B3" w:rsidP="00F813CD">
      <w:pPr>
        <w:jc w:val="both"/>
        <w:rPr>
          <w:b/>
          <w:bCs/>
          <w:sz w:val="23"/>
          <w:szCs w:val="23"/>
          <w:u w:val="single"/>
        </w:rPr>
      </w:pPr>
      <w:r w:rsidRPr="009471D2">
        <w:rPr>
          <w:b/>
          <w:bCs/>
          <w:sz w:val="23"/>
          <w:szCs w:val="23"/>
          <w:u w:val="single"/>
        </w:rPr>
        <w:t xml:space="preserve">Programme </w:t>
      </w:r>
      <w:r w:rsidRPr="009471D2">
        <w:rPr>
          <w:b/>
          <w:bCs/>
          <w:sz w:val="23"/>
          <w:szCs w:val="23"/>
        </w:rPr>
        <w:tab/>
      </w:r>
      <w:r w:rsidRPr="009471D2">
        <w:rPr>
          <w:b/>
          <w:bCs/>
          <w:sz w:val="23"/>
          <w:szCs w:val="23"/>
        </w:rPr>
        <w:tab/>
        <w:t>Chairman: Peter McCabe, Construction Safety Partnership</w:t>
      </w:r>
    </w:p>
    <w:p w:rsidR="00F806B3" w:rsidRPr="009471D2" w:rsidRDefault="00F806B3" w:rsidP="00F813CD">
      <w:pPr>
        <w:spacing w:after="0"/>
        <w:jc w:val="both"/>
        <w:rPr>
          <w:b/>
          <w:bCs/>
          <w:sz w:val="23"/>
          <w:szCs w:val="23"/>
        </w:rPr>
      </w:pPr>
      <w:r w:rsidRPr="009471D2">
        <w:rPr>
          <w:b/>
          <w:bCs/>
          <w:sz w:val="23"/>
          <w:szCs w:val="23"/>
        </w:rPr>
        <w:t>7.30am – 8.15am:</w:t>
      </w:r>
      <w:r w:rsidRPr="009471D2">
        <w:rPr>
          <w:b/>
          <w:bCs/>
          <w:sz w:val="23"/>
          <w:szCs w:val="23"/>
        </w:rPr>
        <w:tab/>
        <w:t>Registration &amp; Networking</w:t>
      </w:r>
    </w:p>
    <w:p w:rsidR="00F806B3" w:rsidRPr="009471D2" w:rsidRDefault="00F806B3" w:rsidP="00F813CD">
      <w:pPr>
        <w:spacing w:after="0"/>
        <w:jc w:val="both"/>
        <w:rPr>
          <w:b/>
          <w:bCs/>
          <w:sz w:val="23"/>
          <w:szCs w:val="23"/>
        </w:rPr>
      </w:pPr>
      <w:r w:rsidRPr="009471D2">
        <w:rPr>
          <w:b/>
          <w:bCs/>
          <w:sz w:val="23"/>
          <w:szCs w:val="23"/>
        </w:rPr>
        <w:t>8.15am – 8.30am:</w:t>
      </w:r>
      <w:r w:rsidRPr="009471D2">
        <w:rPr>
          <w:b/>
          <w:bCs/>
          <w:sz w:val="23"/>
          <w:szCs w:val="23"/>
        </w:rPr>
        <w:tab/>
        <w:t>Welcome from CSP Chairman</w:t>
      </w:r>
    </w:p>
    <w:p w:rsidR="00F806B3" w:rsidRPr="009471D2" w:rsidRDefault="00F806B3" w:rsidP="008C2C56">
      <w:pPr>
        <w:spacing w:after="0"/>
        <w:ind w:left="2160" w:hanging="2160"/>
        <w:jc w:val="both"/>
        <w:rPr>
          <w:b/>
          <w:bCs/>
          <w:sz w:val="23"/>
          <w:szCs w:val="23"/>
        </w:rPr>
      </w:pPr>
      <w:r w:rsidRPr="009471D2">
        <w:rPr>
          <w:b/>
          <w:bCs/>
          <w:sz w:val="23"/>
          <w:szCs w:val="23"/>
        </w:rPr>
        <w:t>8.30am – 8.45 am:</w:t>
      </w:r>
      <w:r w:rsidRPr="009471D2">
        <w:rPr>
          <w:b/>
          <w:bCs/>
          <w:sz w:val="23"/>
          <w:szCs w:val="23"/>
        </w:rPr>
        <w:tab/>
        <w:t xml:space="preserve">Gerald Nash TD, Minster </w:t>
      </w:r>
      <w:r>
        <w:rPr>
          <w:b/>
          <w:bCs/>
          <w:sz w:val="23"/>
          <w:szCs w:val="23"/>
        </w:rPr>
        <w:t>of</w:t>
      </w:r>
      <w:r w:rsidRPr="009471D2">
        <w:rPr>
          <w:b/>
          <w:bCs/>
          <w:sz w:val="23"/>
          <w:szCs w:val="23"/>
        </w:rPr>
        <w:t xml:space="preserve"> State, Department of Jobs, </w:t>
      </w:r>
      <w:smartTag w:uri="urn:schemas-microsoft-com:office:smarttags" w:element="place">
        <w:smartTag w:uri="urn:schemas-microsoft-com:office:smarttags" w:element="City">
          <w:r w:rsidRPr="009471D2">
            <w:rPr>
              <w:b/>
              <w:bCs/>
              <w:sz w:val="23"/>
              <w:szCs w:val="23"/>
            </w:rPr>
            <w:t>Enterprise</w:t>
          </w:r>
        </w:smartTag>
      </w:smartTag>
      <w:r w:rsidRPr="009471D2">
        <w:rPr>
          <w:b/>
          <w:bCs/>
          <w:sz w:val="23"/>
          <w:szCs w:val="23"/>
        </w:rPr>
        <w:t xml:space="preserve"> and Innovation”– “Construction 2020 – how can it assist improving safety”</w:t>
      </w:r>
    </w:p>
    <w:p w:rsidR="00F806B3" w:rsidRPr="009471D2" w:rsidRDefault="00F806B3" w:rsidP="00F813CD">
      <w:pPr>
        <w:spacing w:after="0"/>
        <w:jc w:val="both"/>
        <w:rPr>
          <w:b/>
          <w:bCs/>
          <w:sz w:val="23"/>
          <w:szCs w:val="23"/>
        </w:rPr>
      </w:pPr>
      <w:r w:rsidRPr="009471D2">
        <w:rPr>
          <w:b/>
          <w:bCs/>
          <w:sz w:val="23"/>
          <w:szCs w:val="23"/>
        </w:rPr>
        <w:t>8.45 am – 9.30am:</w:t>
      </w:r>
      <w:r w:rsidRPr="009471D2">
        <w:rPr>
          <w:b/>
          <w:bCs/>
          <w:sz w:val="23"/>
          <w:szCs w:val="23"/>
        </w:rPr>
        <w:tab/>
        <w:t>Construction Projections 2015</w:t>
      </w:r>
    </w:p>
    <w:p w:rsidR="00F806B3" w:rsidRPr="009471D2" w:rsidRDefault="00F806B3" w:rsidP="00F813CD">
      <w:pPr>
        <w:spacing w:after="0"/>
        <w:jc w:val="both"/>
        <w:rPr>
          <w:b/>
          <w:bCs/>
          <w:sz w:val="23"/>
          <w:szCs w:val="23"/>
        </w:rPr>
      </w:pPr>
      <w:r w:rsidRPr="009471D2">
        <w:rPr>
          <w:b/>
          <w:bCs/>
          <w:sz w:val="23"/>
          <w:szCs w:val="23"/>
        </w:rPr>
        <w:tab/>
      </w:r>
      <w:r w:rsidRPr="009471D2">
        <w:rPr>
          <w:b/>
          <w:bCs/>
          <w:sz w:val="23"/>
          <w:szCs w:val="23"/>
        </w:rPr>
        <w:tab/>
      </w:r>
      <w:r w:rsidRPr="009471D2">
        <w:rPr>
          <w:b/>
          <w:bCs/>
          <w:sz w:val="23"/>
          <w:szCs w:val="23"/>
        </w:rPr>
        <w:tab/>
        <w:t>Tom Parlon, CIF</w:t>
      </w:r>
    </w:p>
    <w:p w:rsidR="00F806B3" w:rsidRPr="009471D2" w:rsidRDefault="00F806B3" w:rsidP="00F813CD">
      <w:pPr>
        <w:spacing w:after="0"/>
        <w:jc w:val="both"/>
        <w:rPr>
          <w:b/>
          <w:bCs/>
          <w:sz w:val="23"/>
          <w:szCs w:val="23"/>
        </w:rPr>
      </w:pPr>
      <w:r>
        <w:rPr>
          <w:b/>
          <w:bCs/>
          <w:sz w:val="23"/>
          <w:szCs w:val="23"/>
        </w:rPr>
        <w:tab/>
      </w:r>
      <w:r>
        <w:rPr>
          <w:b/>
          <w:bCs/>
          <w:sz w:val="23"/>
          <w:szCs w:val="23"/>
        </w:rPr>
        <w:tab/>
      </w:r>
      <w:r>
        <w:rPr>
          <w:b/>
          <w:bCs/>
          <w:sz w:val="23"/>
          <w:szCs w:val="23"/>
        </w:rPr>
        <w:tab/>
        <w:t xml:space="preserve">John McGrath, </w:t>
      </w:r>
      <w:r w:rsidRPr="009471D2">
        <w:rPr>
          <w:b/>
          <w:bCs/>
          <w:sz w:val="23"/>
          <w:szCs w:val="23"/>
        </w:rPr>
        <w:t>SOLAS</w:t>
      </w:r>
    </w:p>
    <w:p w:rsidR="00F806B3" w:rsidRPr="009471D2" w:rsidRDefault="00F806B3" w:rsidP="00F813CD">
      <w:pPr>
        <w:spacing w:after="0"/>
        <w:jc w:val="both"/>
        <w:rPr>
          <w:b/>
          <w:bCs/>
          <w:sz w:val="23"/>
          <w:szCs w:val="23"/>
        </w:rPr>
      </w:pPr>
      <w:r w:rsidRPr="009471D2">
        <w:rPr>
          <w:b/>
          <w:bCs/>
          <w:sz w:val="23"/>
          <w:szCs w:val="23"/>
        </w:rPr>
        <w:tab/>
      </w:r>
      <w:r w:rsidRPr="009471D2">
        <w:rPr>
          <w:b/>
          <w:bCs/>
          <w:sz w:val="23"/>
          <w:szCs w:val="23"/>
        </w:rPr>
        <w:tab/>
      </w:r>
      <w:r w:rsidRPr="009471D2">
        <w:rPr>
          <w:b/>
          <w:bCs/>
          <w:sz w:val="23"/>
          <w:szCs w:val="23"/>
        </w:rPr>
        <w:tab/>
        <w:t>Fergus Whelan</w:t>
      </w:r>
      <w:r>
        <w:rPr>
          <w:b/>
          <w:bCs/>
          <w:sz w:val="23"/>
          <w:szCs w:val="23"/>
        </w:rPr>
        <w:t>,</w:t>
      </w:r>
      <w:r w:rsidRPr="009471D2">
        <w:rPr>
          <w:b/>
          <w:bCs/>
          <w:sz w:val="23"/>
          <w:szCs w:val="23"/>
        </w:rPr>
        <w:t xml:space="preserve"> ICTU</w:t>
      </w:r>
    </w:p>
    <w:p w:rsidR="00F806B3" w:rsidRPr="009471D2" w:rsidRDefault="00F806B3" w:rsidP="009471D2">
      <w:pPr>
        <w:spacing w:after="0"/>
        <w:ind w:left="2160" w:hanging="2160"/>
        <w:jc w:val="both"/>
        <w:rPr>
          <w:b/>
          <w:bCs/>
          <w:sz w:val="23"/>
          <w:szCs w:val="23"/>
        </w:rPr>
      </w:pPr>
      <w:r w:rsidRPr="009471D2">
        <w:rPr>
          <w:b/>
          <w:bCs/>
          <w:sz w:val="23"/>
          <w:szCs w:val="23"/>
        </w:rPr>
        <w:t>9.30am – 9.45am:</w:t>
      </w:r>
      <w:r w:rsidRPr="009471D2">
        <w:rPr>
          <w:b/>
          <w:bCs/>
          <w:sz w:val="23"/>
          <w:szCs w:val="23"/>
        </w:rPr>
        <w:tab/>
      </w:r>
      <w:r>
        <w:rPr>
          <w:b/>
          <w:bCs/>
          <w:sz w:val="23"/>
          <w:szCs w:val="23"/>
        </w:rPr>
        <w:t>Hank Fogarty, CIRI</w:t>
      </w:r>
      <w:r w:rsidRPr="009471D2">
        <w:rPr>
          <w:b/>
          <w:bCs/>
          <w:sz w:val="23"/>
          <w:szCs w:val="23"/>
        </w:rPr>
        <w:t xml:space="preserve"> – “Construction Industry Register of </w:t>
      </w:r>
      <w:smartTag w:uri="urn:schemas-microsoft-com:office:smarttags" w:element="country-region">
        <w:r w:rsidRPr="009471D2">
          <w:rPr>
            <w:b/>
            <w:bCs/>
            <w:sz w:val="23"/>
            <w:szCs w:val="23"/>
          </w:rPr>
          <w:t>Ireland</w:t>
        </w:r>
      </w:smartTag>
      <w:r w:rsidRPr="009471D2">
        <w:rPr>
          <w:b/>
          <w:bCs/>
          <w:sz w:val="23"/>
          <w:szCs w:val="23"/>
        </w:rPr>
        <w:t xml:space="preserve"> – how can it influence safety?”</w:t>
      </w:r>
    </w:p>
    <w:p w:rsidR="00F806B3" w:rsidRPr="009471D2" w:rsidRDefault="00F806B3" w:rsidP="00F813CD">
      <w:pPr>
        <w:spacing w:after="0"/>
        <w:jc w:val="both"/>
        <w:rPr>
          <w:b/>
          <w:bCs/>
          <w:sz w:val="23"/>
          <w:szCs w:val="23"/>
        </w:rPr>
      </w:pPr>
      <w:r w:rsidRPr="009471D2">
        <w:rPr>
          <w:b/>
          <w:bCs/>
          <w:sz w:val="23"/>
          <w:szCs w:val="23"/>
        </w:rPr>
        <w:t>9.45 am – 10.30am:</w:t>
      </w:r>
      <w:r w:rsidRPr="009471D2">
        <w:rPr>
          <w:b/>
          <w:bCs/>
          <w:sz w:val="23"/>
          <w:szCs w:val="23"/>
        </w:rPr>
        <w:tab/>
        <w:t xml:space="preserve">Targeting Health Improvements </w:t>
      </w:r>
    </w:p>
    <w:p w:rsidR="00F806B3" w:rsidRPr="009471D2" w:rsidRDefault="00F806B3" w:rsidP="009471D2">
      <w:pPr>
        <w:spacing w:after="0"/>
        <w:ind w:left="2160"/>
        <w:jc w:val="both"/>
        <w:rPr>
          <w:b/>
          <w:bCs/>
          <w:sz w:val="23"/>
          <w:szCs w:val="23"/>
        </w:rPr>
      </w:pPr>
      <w:r w:rsidRPr="009471D2">
        <w:rPr>
          <w:b/>
          <w:bCs/>
          <w:sz w:val="23"/>
          <w:szCs w:val="23"/>
        </w:rPr>
        <w:t>Brian Hi</w:t>
      </w:r>
      <w:r w:rsidR="00616D56">
        <w:rPr>
          <w:b/>
          <w:bCs/>
          <w:sz w:val="23"/>
          <w:szCs w:val="23"/>
        </w:rPr>
        <w:t>ggisson, HSA / Martin Cronin, John</w:t>
      </w:r>
      <w:r w:rsidRPr="009471D2">
        <w:rPr>
          <w:b/>
          <w:bCs/>
          <w:sz w:val="23"/>
          <w:szCs w:val="23"/>
        </w:rPr>
        <w:t xml:space="preserve"> Sisk &amp; Son</w:t>
      </w:r>
      <w:r>
        <w:rPr>
          <w:b/>
          <w:bCs/>
          <w:sz w:val="23"/>
          <w:szCs w:val="23"/>
        </w:rPr>
        <w:t xml:space="preserve"> /</w:t>
      </w:r>
      <w:r w:rsidRPr="009471D2">
        <w:rPr>
          <w:b/>
          <w:bCs/>
          <w:sz w:val="23"/>
          <w:szCs w:val="23"/>
        </w:rPr>
        <w:t xml:space="preserve"> Kieran Sludds, H</w:t>
      </w:r>
      <w:r>
        <w:rPr>
          <w:b/>
          <w:bCs/>
          <w:sz w:val="23"/>
          <w:szCs w:val="23"/>
        </w:rPr>
        <w:t xml:space="preserve">SA </w:t>
      </w:r>
      <w:r w:rsidRPr="009471D2">
        <w:rPr>
          <w:b/>
          <w:bCs/>
          <w:sz w:val="23"/>
          <w:szCs w:val="23"/>
        </w:rPr>
        <w:t xml:space="preserve"> </w:t>
      </w:r>
    </w:p>
    <w:p w:rsidR="00F806B3" w:rsidRPr="009471D2" w:rsidRDefault="00F806B3" w:rsidP="00F813CD">
      <w:pPr>
        <w:spacing w:after="0"/>
        <w:jc w:val="both"/>
        <w:rPr>
          <w:b/>
          <w:bCs/>
          <w:sz w:val="23"/>
          <w:szCs w:val="23"/>
        </w:rPr>
      </w:pPr>
      <w:r w:rsidRPr="009471D2">
        <w:rPr>
          <w:b/>
          <w:bCs/>
          <w:sz w:val="23"/>
          <w:szCs w:val="23"/>
        </w:rPr>
        <w:t xml:space="preserve">10.30am – 11.00am: </w:t>
      </w:r>
      <w:r w:rsidRPr="009471D2">
        <w:rPr>
          <w:b/>
          <w:bCs/>
          <w:sz w:val="23"/>
          <w:szCs w:val="23"/>
        </w:rPr>
        <w:tab/>
        <w:t>Break</w:t>
      </w:r>
    </w:p>
    <w:p w:rsidR="00F806B3" w:rsidRPr="009471D2" w:rsidRDefault="00F806B3" w:rsidP="00F813CD">
      <w:pPr>
        <w:spacing w:after="0"/>
        <w:jc w:val="both"/>
        <w:rPr>
          <w:b/>
          <w:bCs/>
          <w:sz w:val="23"/>
          <w:szCs w:val="23"/>
        </w:rPr>
      </w:pPr>
      <w:r w:rsidRPr="009471D2">
        <w:rPr>
          <w:b/>
          <w:bCs/>
          <w:sz w:val="23"/>
          <w:szCs w:val="23"/>
        </w:rPr>
        <w:t>11.00am – 11.30am:</w:t>
      </w:r>
      <w:r w:rsidRPr="009471D2">
        <w:rPr>
          <w:b/>
          <w:bCs/>
          <w:sz w:val="23"/>
          <w:szCs w:val="23"/>
        </w:rPr>
        <w:tab/>
        <w:t>Syndicate groups (3)</w:t>
      </w:r>
    </w:p>
    <w:p w:rsidR="00F806B3" w:rsidRDefault="00F806B3" w:rsidP="00F813CD">
      <w:pPr>
        <w:spacing w:after="0"/>
        <w:jc w:val="both"/>
        <w:rPr>
          <w:b/>
          <w:bCs/>
          <w:sz w:val="23"/>
          <w:szCs w:val="23"/>
        </w:rPr>
      </w:pPr>
      <w:r w:rsidRPr="009471D2">
        <w:rPr>
          <w:b/>
          <w:bCs/>
          <w:sz w:val="23"/>
          <w:szCs w:val="23"/>
        </w:rPr>
        <w:t>11.30am – 12.15pm:</w:t>
      </w:r>
      <w:r w:rsidRPr="009471D2">
        <w:rPr>
          <w:b/>
          <w:bCs/>
          <w:sz w:val="23"/>
          <w:szCs w:val="23"/>
        </w:rPr>
        <w:tab/>
        <w:t>Feedback &amp; Discussion</w:t>
      </w:r>
    </w:p>
    <w:p w:rsidR="00F806B3" w:rsidRPr="009471D2" w:rsidRDefault="00F806B3" w:rsidP="00F813CD">
      <w:pPr>
        <w:spacing w:after="0"/>
        <w:jc w:val="both"/>
        <w:rPr>
          <w:b/>
          <w:bCs/>
          <w:sz w:val="23"/>
          <w:szCs w:val="23"/>
        </w:rPr>
      </w:pPr>
    </w:p>
    <w:p w:rsidR="00F806B3" w:rsidRPr="009471D2" w:rsidRDefault="00F806B3" w:rsidP="009471D2">
      <w:pPr>
        <w:spacing w:after="0"/>
        <w:jc w:val="center"/>
        <w:rPr>
          <w:b/>
          <w:bCs/>
          <w:sz w:val="23"/>
          <w:szCs w:val="23"/>
        </w:rPr>
      </w:pPr>
      <w:r w:rsidRPr="009471D2">
        <w:rPr>
          <w:b/>
          <w:bCs/>
          <w:color w:val="FF0000"/>
          <w:sz w:val="23"/>
          <w:szCs w:val="23"/>
        </w:rPr>
        <w:t xml:space="preserve">To book a place on the Forum please contact: </w:t>
      </w:r>
      <w:hyperlink r:id="rId13" w:history="1">
        <w:r w:rsidRPr="000B7D30">
          <w:rPr>
            <w:rStyle w:val="Hyperlink"/>
            <w:rFonts w:cs="Calibri"/>
            <w:b/>
            <w:bCs/>
            <w:sz w:val="23"/>
            <w:szCs w:val="23"/>
          </w:rPr>
          <w:t>colin_garahy@hsa.ie</w:t>
        </w:r>
      </w:hyperlink>
      <w:r>
        <w:rPr>
          <w:b/>
          <w:bCs/>
          <w:sz w:val="23"/>
          <w:szCs w:val="23"/>
        </w:rPr>
        <w:t xml:space="preserve"> – numbers are limited</w:t>
      </w:r>
    </w:p>
    <w:sectPr w:rsidR="00F806B3" w:rsidRPr="009471D2" w:rsidSect="005F5BE8">
      <w:headerReference w:type="default" r:id="rId14"/>
      <w:pgSz w:w="11906" w:h="16838"/>
      <w:pgMar w:top="1079" w:right="144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DB" w:rsidRDefault="003560DB">
      <w:r>
        <w:separator/>
      </w:r>
    </w:p>
  </w:endnote>
  <w:endnote w:type="continuationSeparator" w:id="0">
    <w:p w:rsidR="003560DB" w:rsidRDefault="0035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DB" w:rsidRDefault="003560DB">
      <w:r>
        <w:separator/>
      </w:r>
    </w:p>
  </w:footnote>
  <w:footnote w:type="continuationSeparator" w:id="0">
    <w:p w:rsidR="003560DB" w:rsidRDefault="00356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3" w:rsidRDefault="00F806B3">
    <w:pPr>
      <w:pStyle w:val="Header"/>
    </w:pPr>
    <w:r>
      <w:t>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00B"/>
    <w:rsid w:val="000212D9"/>
    <w:rsid w:val="00021918"/>
    <w:rsid w:val="000A679F"/>
    <w:rsid w:val="000B0DE4"/>
    <w:rsid w:val="000B7D30"/>
    <w:rsid w:val="000F4889"/>
    <w:rsid w:val="00145598"/>
    <w:rsid w:val="00145B94"/>
    <w:rsid w:val="001C11B4"/>
    <w:rsid w:val="001C742B"/>
    <w:rsid w:val="00263E0F"/>
    <w:rsid w:val="00312043"/>
    <w:rsid w:val="00355614"/>
    <w:rsid w:val="003560DB"/>
    <w:rsid w:val="003D736D"/>
    <w:rsid w:val="0042281A"/>
    <w:rsid w:val="004B10A1"/>
    <w:rsid w:val="00510FFA"/>
    <w:rsid w:val="005931CC"/>
    <w:rsid w:val="005A790C"/>
    <w:rsid w:val="005B1D77"/>
    <w:rsid w:val="005F5BE8"/>
    <w:rsid w:val="00611F73"/>
    <w:rsid w:val="00616D56"/>
    <w:rsid w:val="00775347"/>
    <w:rsid w:val="00813211"/>
    <w:rsid w:val="008175FF"/>
    <w:rsid w:val="008C2C56"/>
    <w:rsid w:val="009471D2"/>
    <w:rsid w:val="00B15DDA"/>
    <w:rsid w:val="00B42398"/>
    <w:rsid w:val="00B54250"/>
    <w:rsid w:val="00B86043"/>
    <w:rsid w:val="00BB3AC2"/>
    <w:rsid w:val="00CC3995"/>
    <w:rsid w:val="00CD200B"/>
    <w:rsid w:val="00E1561D"/>
    <w:rsid w:val="00E23604"/>
    <w:rsid w:val="00F806B3"/>
    <w:rsid w:val="00F813CD"/>
    <w:rsid w:val="00F91913"/>
    <w:rsid w:val="00FB1DDB"/>
    <w:rsid w:val="00FC24D1"/>
    <w:rsid w:val="00FD2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E7D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D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00B"/>
    <w:rPr>
      <w:rFonts w:ascii="Tahoma" w:hAnsi="Tahoma" w:cs="Tahoma"/>
      <w:sz w:val="16"/>
      <w:szCs w:val="16"/>
    </w:rPr>
  </w:style>
  <w:style w:type="character" w:styleId="Hyperlink">
    <w:name w:val="Hyperlink"/>
    <w:basedOn w:val="DefaultParagraphFont"/>
    <w:uiPriority w:val="99"/>
    <w:rsid w:val="003D736D"/>
    <w:rPr>
      <w:rFonts w:cs="Times New Roman"/>
      <w:color w:val="0000FF"/>
      <w:u w:val="single"/>
    </w:rPr>
  </w:style>
  <w:style w:type="paragraph" w:styleId="Header">
    <w:name w:val="header"/>
    <w:basedOn w:val="Normal"/>
    <w:link w:val="HeaderChar"/>
    <w:uiPriority w:val="99"/>
    <w:rsid w:val="00355614"/>
    <w:pPr>
      <w:tabs>
        <w:tab w:val="center" w:pos="4153"/>
        <w:tab w:val="right" w:pos="8306"/>
      </w:tabs>
    </w:pPr>
  </w:style>
  <w:style w:type="character" w:customStyle="1" w:styleId="HeaderChar">
    <w:name w:val="Header Char"/>
    <w:basedOn w:val="DefaultParagraphFont"/>
    <w:link w:val="Header"/>
    <w:uiPriority w:val="99"/>
    <w:semiHidden/>
    <w:locked/>
    <w:rsid w:val="001C742B"/>
    <w:rPr>
      <w:rFonts w:cs="Calibri"/>
      <w:lang w:eastAsia="en-US"/>
    </w:rPr>
  </w:style>
  <w:style w:type="paragraph" w:styleId="Footer">
    <w:name w:val="footer"/>
    <w:basedOn w:val="Normal"/>
    <w:link w:val="FooterChar"/>
    <w:uiPriority w:val="99"/>
    <w:rsid w:val="00355614"/>
    <w:pPr>
      <w:tabs>
        <w:tab w:val="center" w:pos="4153"/>
        <w:tab w:val="right" w:pos="8306"/>
      </w:tabs>
    </w:pPr>
  </w:style>
  <w:style w:type="character" w:customStyle="1" w:styleId="FooterChar">
    <w:name w:val="Footer Char"/>
    <w:basedOn w:val="DefaultParagraphFont"/>
    <w:link w:val="Footer"/>
    <w:uiPriority w:val="99"/>
    <w:semiHidden/>
    <w:locked/>
    <w:rsid w:val="001C742B"/>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lin_garahy@hsa.i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SA Document" ma:contentTypeID="0x010100F1BA95422BE1A64DA19DE90A58AEB60200D3182670F8F0E348B4FF1BE56CFCC9C2" ma:contentTypeVersion="48" ma:contentTypeDescription="HSA Document - base content type all document in ShareFlow must inherit from." ma:contentTypeScope="" ma:versionID="0253276ef857af76699ffdecb27ec6f5">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a709af3ac39366bd783e827e895f3142"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c2a8e5b8-5682-4640-9edb-3d7b16f4b778"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4533;#2014|10cd4d3c-1524-409f-b421-2aa0d201bbaa"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722de8-a3c4-44f7-809c-5aae864989b7">
      <Value>2461</Value>
      <Value>4022</Value>
      <Value>4533</Value>
    </TaxCatchAll>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CSP Forum</TermName>
          <TermId xmlns="http://schemas.microsoft.com/office/infopath/2007/PartnerControls">ee8d520a-0fd4-4378-ade1-e531b33f23e5</TermId>
        </TermInfo>
      </Terms>
    </l0439d673390432c8f4760c5a455ac93>
    <Date1 xmlns="f2722de8-a3c4-44f7-809c-5aae864989b7">2014-10-15T17:48:23+00:00</Date1>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Press Release (prs)</TermName>
          <TermId xmlns="http://schemas.microsoft.com/office/infopath/2007/PartnerControls">9128b53e-6028-4bda-987e-da5f6e615e14</TermId>
        </TermInfo>
      </Terms>
    </n0931430ca494154b9c352ba38783a91>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10cd4d3c-1524-409f-b421-2aa0d201bbaa</TermId>
        </TermInfo>
      </Terms>
    </j3dcd20625fb4e509c8810f6c12f130a>
    <PublishingExpirationDate xmlns="http://schemas.microsoft.com/sharepoint/v3" xsi:nil="true"/>
    <PublishingStartDate xmlns="http://schemas.microsoft.com/sharepoint/v3" xsi:nil="true"/>
    <_dlc_DocId xmlns="f2722de8-a3c4-44f7-809c-5aae864989b7">RVSECDK7SQEP-446-192</_dlc_DocId>
    <_dlc_DocIdUrl xmlns="f2722de8-a3c4-44f7-809c-5aae864989b7">
      <Url>http://shareflow/HSA/CandM/_layouts/DocIdRedir.aspx?ID=RVSECDK7SQEP-446-192</Url>
      <Description>RVSECDK7SQEP-446-192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9DE4814-A480-4F28-903B-798DA8B7C081}">
  <ds:schemaRefs>
    <ds:schemaRef ds:uri="http://schemas.microsoft.com/sharepoint/events"/>
  </ds:schemaRefs>
</ds:datastoreItem>
</file>

<file path=customXml/itemProps2.xml><?xml version="1.0" encoding="utf-8"?>
<ds:datastoreItem xmlns:ds="http://schemas.openxmlformats.org/officeDocument/2006/customXml" ds:itemID="{DEBD6AC9-41BC-4517-B266-912A5B66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95FE6-FD90-4A29-AFBF-D43C42501290}">
  <ds:schemaRefs>
    <ds:schemaRef ds:uri="http://schemas.microsoft.com/office/2006/metadata/properties"/>
    <ds:schemaRef ds:uri="http://schemas.microsoft.com/office/infopath/2007/PartnerControls"/>
    <ds:schemaRef ds:uri="f2722de8-a3c4-44f7-809c-5aae864989b7"/>
    <ds:schemaRef ds:uri="http://schemas.microsoft.com/sharepoint/v3"/>
  </ds:schemaRefs>
</ds:datastoreItem>
</file>

<file path=customXml/itemProps4.xml><?xml version="1.0" encoding="utf-8"?>
<ds:datastoreItem xmlns:ds="http://schemas.openxmlformats.org/officeDocument/2006/customXml" ds:itemID="{D211B411-BDF2-4FFC-BF9B-CF2D9A133E74}">
  <ds:schemaRefs>
    <ds:schemaRef ds:uri="http://schemas.microsoft.com/sharepoint/v3/contenttype/forms"/>
  </ds:schemaRefs>
</ds:datastoreItem>
</file>

<file path=customXml/itemProps5.xml><?xml version="1.0" encoding="utf-8"?>
<ds:datastoreItem xmlns:ds="http://schemas.openxmlformats.org/officeDocument/2006/customXml" ds:itemID="{1F4E4FBE-6F8D-4FA5-BA29-F91DB9299E1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CSP Forum 2013 Flyer.docx</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Forum 2013 Flyer.docx</dc:title>
  <dc:subject/>
  <dc:creator>cg</dc:creator>
  <cp:keywords/>
  <dc:description/>
  <cp:lastModifiedBy>Colin Garahy</cp:lastModifiedBy>
  <cp:revision>2</cp:revision>
  <cp:lastPrinted>2014-10-13T13:40:00Z</cp:lastPrinted>
  <dcterms:created xsi:type="dcterms:W3CDTF">2014-10-15T09:07:00Z</dcterms:created>
  <dcterms:modified xsi:type="dcterms:W3CDTF">2014-10-15T09:07:00Z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CSP Forum 2013 Flyer.docx</vt:lpwstr>
  </property>
  <property fmtid="{D5CDD505-2E9C-101B-9397-08002B2CF9AE}" pid="3" name="l0439d673390432c8f4760c5a455ac93">
    <vt:lpwstr>CSP Forum|ee8d520a-0fd4-4378-ade1-e531b33f23e5</vt:lpwstr>
  </property>
  <property fmtid="{D5CDD505-2E9C-101B-9397-08002B2CF9AE}" pid="4" name="Classification Scheme">
    <vt:lpwstr>2461;#CSP Forum|ee8d520a-0fd4-4378-ade1-e531b33f23e5</vt:lpwstr>
  </property>
  <property fmtid="{D5CDD505-2E9C-101B-9397-08002B2CF9AE}" pid="5" name="Date1">
    <vt:lpwstr>2014-10-15T18:48:23</vt:lpwstr>
  </property>
  <property fmtid="{D5CDD505-2E9C-101B-9397-08002B2CF9AE}" pid="6" name="_Author">
    <vt:lpwstr>cg</vt:lpwstr>
  </property>
  <property fmtid="{D5CDD505-2E9C-101B-9397-08002B2CF9AE}" pid="7" name="n0931430ca494154b9c352ba38783a91">
    <vt:lpwstr>Press Release (prs)|9128b53e-6028-4bda-987e-da5f6e615e14</vt:lpwstr>
  </property>
  <property fmtid="{D5CDD505-2E9C-101B-9397-08002B2CF9AE}" pid="8" name="Record Type">
    <vt:lpwstr>4022;#Press Release (prs)|9128b53e-6028-4bda-987e-da5f6e615e14</vt:lpwstr>
  </property>
  <property fmtid="{D5CDD505-2E9C-101B-9397-08002B2CF9AE}" pid="9" name="j3dcd20625fb4e509c8810f6c12f130a">
    <vt:lpwstr>2014|10cd4d3c-1524-409f-b421-2aa0d201bbaa</vt:lpwstr>
  </property>
  <property fmtid="{D5CDD505-2E9C-101B-9397-08002B2CF9AE}" pid="10" name="Year">
    <vt:lpwstr>4533;#2014|10cd4d3c-1524-409f-b421-2aa0d201bbaa</vt:lpwstr>
  </property>
  <property fmtid="{D5CDD505-2E9C-101B-9397-08002B2CF9AE}" pid="11" name="ContentTypeId">
    <vt:lpwstr>0x010100F1BA95422BE1A64DA19DE90A58AEB60200D3182670F8F0E348B4FF1BE56CFCC9C2</vt:lpwstr>
  </property>
  <property fmtid="{D5CDD505-2E9C-101B-9397-08002B2CF9AE}" pid="12" name="TaxCatchAll">
    <vt:lpwstr/>
  </property>
  <property fmtid="{D5CDD505-2E9C-101B-9397-08002B2CF9AE}" pid="13" name="PublishingExpirationDate">
    <vt:lpwstr/>
  </property>
  <property fmtid="{D5CDD505-2E9C-101B-9397-08002B2CF9AE}" pid="14" name="PublishingStartDate">
    <vt:lpwstr/>
  </property>
  <property fmtid="{D5CDD505-2E9C-101B-9397-08002B2CF9AE}" pid="15" name="_dlc_DocIdItemGuid">
    <vt:lpwstr>ea177dc8-1ee2-4ce8-9839-80353878e9d9</vt:lpwstr>
  </property>
  <property fmtid="{D5CDD505-2E9C-101B-9397-08002B2CF9AE}" pid="16" name="_dlc_DocId">
    <vt:lpwstr>RVSECDK7SQEP-446-190</vt:lpwstr>
  </property>
  <property fmtid="{D5CDD505-2E9C-101B-9397-08002B2CF9AE}" pid="17" name="_dlc_DocIdUrl">
    <vt:lpwstr>http://shareflow/HSA/CandM/_layouts/DocIdRedir.aspx?ID=RVSECDK7SQEP-446-190, RVSECDK7SQEP-446-190</vt:lpwstr>
  </property>
</Properties>
</file>